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A95" w:rsidRPr="00030037" w:rsidRDefault="00030037" w:rsidP="00030037">
      <w:pPr>
        <w:jc w:val="center"/>
        <w:rPr>
          <w:b/>
          <w:bCs/>
          <w:sz w:val="40"/>
          <w:szCs w:val="40"/>
        </w:rPr>
      </w:pPr>
      <w:r w:rsidRPr="00030037">
        <w:rPr>
          <w:b/>
          <w:bCs/>
          <w:sz w:val="40"/>
          <w:szCs w:val="40"/>
        </w:rPr>
        <w:t>Ranked Choice Voting</w:t>
      </w:r>
    </w:p>
    <w:p w:rsidR="00030037" w:rsidRPr="00030037" w:rsidRDefault="00030037" w:rsidP="00030037">
      <w:pPr>
        <w:pStyle w:val="NoSpacing"/>
        <w:jc w:val="center"/>
        <w:rPr>
          <w:b/>
          <w:bCs/>
          <w:sz w:val="36"/>
          <w:szCs w:val="36"/>
        </w:rPr>
      </w:pPr>
      <w:r w:rsidRPr="00030037">
        <w:rPr>
          <w:b/>
          <w:bCs/>
          <w:sz w:val="36"/>
          <w:szCs w:val="36"/>
        </w:rPr>
        <w:t>Proposed Mission Statement</w:t>
      </w:r>
    </w:p>
    <w:p w:rsidR="00030037" w:rsidRDefault="00030037" w:rsidP="00030037">
      <w:pPr>
        <w:rPr>
          <w:b/>
          <w:bCs/>
          <w:sz w:val="36"/>
          <w:szCs w:val="36"/>
        </w:rPr>
      </w:pPr>
    </w:p>
    <w:p w:rsidR="00030037" w:rsidRDefault="00030037" w:rsidP="00030037">
      <w:r w:rsidRPr="00030037">
        <w:t xml:space="preserve">The Mission for this body is as a Sub-committee working with </w:t>
      </w:r>
      <w:r w:rsidR="002E266E">
        <w:t xml:space="preserve">MNEIS </w:t>
      </w:r>
      <w:r w:rsidRPr="00030037">
        <w:t>Election Law and Public Relations Committees to review and inform</w:t>
      </w:r>
      <w:r>
        <w:t xml:space="preserve"> </w:t>
      </w:r>
      <w:r w:rsidR="00225BD2">
        <w:t>Counties</w:t>
      </w:r>
      <w:r>
        <w:t xml:space="preserve">, </w:t>
      </w:r>
      <w:r w:rsidR="00225BD2">
        <w:t>Municipalities</w:t>
      </w:r>
      <w:r>
        <w:t xml:space="preserve">, and the public on the new points </w:t>
      </w:r>
      <w:r w:rsidR="00D359AF">
        <w:t>of</w:t>
      </w:r>
      <w:r>
        <w:t xml:space="preserve"> potential abuse in the ballot chain created by this form of tabulation and assessment marketed as Ranked Choice Voting.</w:t>
      </w:r>
    </w:p>
    <w:p w:rsidR="00030037" w:rsidRDefault="00030037" w:rsidP="00030037"/>
    <w:p w:rsidR="00030037" w:rsidRDefault="00030037" w:rsidP="00030037">
      <w:pPr>
        <w:pStyle w:val="ListParagraph"/>
        <w:numPr>
          <w:ilvl w:val="0"/>
          <w:numId w:val="1"/>
        </w:numPr>
      </w:pPr>
      <w:r>
        <w:t xml:space="preserve">This Subcommittee exposes and counters </w:t>
      </w:r>
      <w:r w:rsidR="002E266E">
        <w:t xml:space="preserve">any </w:t>
      </w:r>
      <w:r>
        <w:t>partisan efforts</w:t>
      </w:r>
      <w:r w:rsidR="002E266E">
        <w:t xml:space="preserve"> </w:t>
      </w:r>
      <w:r>
        <w:t>to reconstruct the voting process with false promises such as; expanding voter choice and at the same time eliminating spoiler candidates all while harmonizing the political discourse in the political campaigning season.</w:t>
      </w:r>
    </w:p>
    <w:p w:rsidR="00030037" w:rsidRDefault="00030037" w:rsidP="00030037">
      <w:pPr>
        <w:pStyle w:val="ListParagraph"/>
        <w:numPr>
          <w:ilvl w:val="0"/>
          <w:numId w:val="1"/>
        </w:numPr>
      </w:pPr>
      <w:r>
        <w:t>Provide resources for citizens and elected officials to debate the RCV narrative.</w:t>
      </w:r>
    </w:p>
    <w:p w:rsidR="00030037" w:rsidRDefault="00030037" w:rsidP="00030037">
      <w:pPr>
        <w:pStyle w:val="ListParagraph"/>
        <w:numPr>
          <w:ilvl w:val="0"/>
          <w:numId w:val="1"/>
        </w:numPr>
      </w:pPr>
      <w:r>
        <w:t>Provide credible election officials to monitor existing RCV elections</w:t>
      </w:r>
      <w:r w:rsidR="002E266E">
        <w:t>.</w:t>
      </w:r>
    </w:p>
    <w:p w:rsidR="00030037" w:rsidRDefault="00030037" w:rsidP="00030037">
      <w:pPr>
        <w:pStyle w:val="ListParagraph"/>
        <w:numPr>
          <w:ilvl w:val="0"/>
          <w:numId w:val="1"/>
        </w:numPr>
      </w:pPr>
      <w:r>
        <w:t xml:space="preserve">Promote the importance of </w:t>
      </w:r>
      <w:r w:rsidR="002E266E">
        <w:t>r</w:t>
      </w:r>
      <w:r>
        <w:t>estoring the voting system to a decentralized, accountable analogue voting process.</w:t>
      </w:r>
    </w:p>
    <w:p w:rsidR="00BC1F86" w:rsidRPr="004F4C9E" w:rsidRDefault="002E266E" w:rsidP="00BC1F86">
      <w:pPr>
        <w:pStyle w:val="ListParagraph"/>
        <w:numPr>
          <w:ilvl w:val="0"/>
          <w:numId w:val="1"/>
        </w:numPr>
      </w:pPr>
      <w:r>
        <w:t>We</w:t>
      </w:r>
      <w:r w:rsidR="002E5FB9">
        <w:t xml:space="preserve"> </w:t>
      </w:r>
      <w:r>
        <w:t xml:space="preserve">support the </w:t>
      </w:r>
      <w:r w:rsidR="002E5FB9">
        <w:t xml:space="preserve">goal </w:t>
      </w:r>
      <w:r>
        <w:t>of</w:t>
      </w:r>
      <w:r w:rsidR="00EA36E2" w:rsidRPr="00EA36E2">
        <w:rPr>
          <w:b/>
          <w:bCs/>
        </w:rPr>
        <w:t xml:space="preserve"> </w:t>
      </w:r>
      <w:r w:rsidR="0094424B">
        <w:t>citizen</w:t>
      </w:r>
      <w:r>
        <w:t>s</w:t>
      </w:r>
      <w:r w:rsidR="0094424B">
        <w:t xml:space="preserve"> </w:t>
      </w:r>
      <w:r w:rsidR="00EA36E2">
        <w:t>voting</w:t>
      </w:r>
      <w:r w:rsidR="0094424B">
        <w:t xml:space="preserve"> on </w:t>
      </w:r>
      <w:r w:rsidR="00225BD2">
        <w:t>Election Day,</w:t>
      </w:r>
      <w:r w:rsidR="00DE0829">
        <w:rPr>
          <w:b/>
          <w:bCs/>
        </w:rPr>
        <w:t xml:space="preserve"> </w:t>
      </w:r>
      <w:r w:rsidR="00ED7F33" w:rsidRPr="002E266E">
        <w:t>on</w:t>
      </w:r>
      <w:r w:rsidR="00ED7F33" w:rsidRPr="002E266E">
        <w:rPr>
          <w:bCs/>
        </w:rPr>
        <w:t xml:space="preserve"> paper</w:t>
      </w:r>
      <w:r w:rsidR="00ED7F33">
        <w:rPr>
          <w:b/>
          <w:bCs/>
        </w:rPr>
        <w:t xml:space="preserve"> </w:t>
      </w:r>
      <w:r w:rsidR="00CB7B61">
        <w:t>ballots</w:t>
      </w:r>
      <w:r w:rsidR="00225BD2">
        <w:t>,</w:t>
      </w:r>
      <w:r>
        <w:t xml:space="preserve"> </w:t>
      </w:r>
      <w:r w:rsidR="00225BD2">
        <w:t xml:space="preserve">and </w:t>
      </w:r>
      <w:r>
        <w:t>in their local communities</w:t>
      </w:r>
      <w:r w:rsidR="001C3340">
        <w:t>.</w:t>
      </w:r>
      <w:r w:rsidR="00677867">
        <w:t xml:space="preserve"> </w:t>
      </w:r>
      <w:r w:rsidR="00BC1F86">
        <w:t xml:space="preserve"> </w:t>
      </w:r>
    </w:p>
    <w:p w:rsidR="00030037" w:rsidRPr="00030037" w:rsidRDefault="00030037" w:rsidP="00030037"/>
    <w:sectPr w:rsidR="00030037" w:rsidRPr="00030037" w:rsidSect="003809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96CD4"/>
    <w:multiLevelType w:val="hybridMultilevel"/>
    <w:tmpl w:val="9BD6DE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D17D3"/>
    <w:rsid w:val="00030037"/>
    <w:rsid w:val="00092AB3"/>
    <w:rsid w:val="000F4E41"/>
    <w:rsid w:val="001C3340"/>
    <w:rsid w:val="00225BD2"/>
    <w:rsid w:val="002E266E"/>
    <w:rsid w:val="002E5FB9"/>
    <w:rsid w:val="003809D4"/>
    <w:rsid w:val="00414B5F"/>
    <w:rsid w:val="004C7941"/>
    <w:rsid w:val="004F4C9E"/>
    <w:rsid w:val="00506B74"/>
    <w:rsid w:val="00606B0E"/>
    <w:rsid w:val="00677867"/>
    <w:rsid w:val="007D1E94"/>
    <w:rsid w:val="00813612"/>
    <w:rsid w:val="00884EA7"/>
    <w:rsid w:val="008E1976"/>
    <w:rsid w:val="0094424B"/>
    <w:rsid w:val="009F1EC1"/>
    <w:rsid w:val="00B05A95"/>
    <w:rsid w:val="00BC1F86"/>
    <w:rsid w:val="00C502A6"/>
    <w:rsid w:val="00CB7B61"/>
    <w:rsid w:val="00D359AF"/>
    <w:rsid w:val="00DA3EEA"/>
    <w:rsid w:val="00DC5B02"/>
    <w:rsid w:val="00DD17D3"/>
    <w:rsid w:val="00DE0829"/>
    <w:rsid w:val="00EA36E2"/>
    <w:rsid w:val="00ED7F33"/>
    <w:rsid w:val="00F56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9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3003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300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2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9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7D7D7"/>
            <w:right w:val="none" w:sz="0" w:space="0" w:color="auto"/>
          </w:divBdr>
          <w:divsChild>
            <w:div w:id="283659457">
              <w:marLeft w:val="0"/>
              <w:marRight w:val="1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Nichol</dc:creator>
  <cp:lastModifiedBy>user</cp:lastModifiedBy>
  <cp:revision>2</cp:revision>
  <dcterms:created xsi:type="dcterms:W3CDTF">2022-03-13T22:05:00Z</dcterms:created>
  <dcterms:modified xsi:type="dcterms:W3CDTF">2022-03-13T22:05:00Z</dcterms:modified>
</cp:coreProperties>
</file>