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77" w:rsidRPr="00910A04" w:rsidRDefault="000D56D7" w:rsidP="00E724B6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Election Law (Legislation)</w:t>
      </w:r>
      <w:r w:rsidR="00E724B6" w:rsidRPr="00910A04">
        <w:rPr>
          <w:b/>
          <w:bCs/>
          <w:sz w:val="40"/>
          <w:szCs w:val="40"/>
        </w:rPr>
        <w:t xml:space="preserve"> Sub-committee</w:t>
      </w:r>
    </w:p>
    <w:p w:rsidR="00E724B6" w:rsidRPr="00910A04" w:rsidRDefault="00E724B6" w:rsidP="00E724B6">
      <w:pPr>
        <w:pStyle w:val="NoSpacing"/>
        <w:jc w:val="center"/>
        <w:rPr>
          <w:b/>
          <w:bCs/>
          <w:sz w:val="40"/>
          <w:szCs w:val="40"/>
        </w:rPr>
      </w:pPr>
      <w:r w:rsidRPr="00910A04">
        <w:rPr>
          <w:b/>
          <w:bCs/>
          <w:sz w:val="40"/>
          <w:szCs w:val="40"/>
        </w:rPr>
        <w:t>Mission Statement</w:t>
      </w:r>
    </w:p>
    <w:p w:rsidR="00E724B6" w:rsidRDefault="00E724B6" w:rsidP="00E724B6">
      <w:pPr>
        <w:rPr>
          <w:sz w:val="24"/>
          <w:szCs w:val="24"/>
        </w:rPr>
      </w:pPr>
    </w:p>
    <w:p w:rsidR="00E724B6" w:rsidRPr="00910A04" w:rsidRDefault="000D56D7" w:rsidP="00E724B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724B6" w:rsidRPr="00910A04">
        <w:rPr>
          <w:sz w:val="24"/>
          <w:szCs w:val="24"/>
        </w:rPr>
        <w:t xml:space="preserve">mission is to be a proactive body supporting the other </w:t>
      </w:r>
      <w:r w:rsidR="00A037E9">
        <w:rPr>
          <w:sz w:val="24"/>
          <w:szCs w:val="24"/>
        </w:rPr>
        <w:t>MNEIS</w:t>
      </w:r>
      <w:r w:rsidR="00E724B6" w:rsidRPr="00910A04">
        <w:rPr>
          <w:sz w:val="24"/>
          <w:szCs w:val="24"/>
        </w:rPr>
        <w:t xml:space="preserve"> sub-committees in their work</w:t>
      </w:r>
      <w:r w:rsidR="00A037E9">
        <w:rPr>
          <w:sz w:val="24"/>
          <w:szCs w:val="24"/>
        </w:rPr>
        <w:t xml:space="preserve"> </w:t>
      </w:r>
      <w:r w:rsidR="00E724B6" w:rsidRPr="00910A04">
        <w:rPr>
          <w:sz w:val="24"/>
          <w:szCs w:val="24"/>
        </w:rPr>
        <w:t xml:space="preserve">by </w:t>
      </w:r>
      <w:r>
        <w:rPr>
          <w:sz w:val="24"/>
          <w:szCs w:val="24"/>
        </w:rPr>
        <w:t>monitoring proposed election legislation and proposing</w:t>
      </w:r>
      <w:r w:rsidR="00227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new </w:t>
      </w:r>
      <w:r w:rsidR="00E724B6" w:rsidRPr="00910A04">
        <w:rPr>
          <w:sz w:val="24"/>
          <w:szCs w:val="24"/>
        </w:rPr>
        <w:t>election</w:t>
      </w:r>
      <w:r>
        <w:rPr>
          <w:sz w:val="24"/>
          <w:szCs w:val="24"/>
        </w:rPr>
        <w:t xml:space="preserve"> legislation</w:t>
      </w:r>
      <w:r w:rsidR="00E724B6" w:rsidRPr="00910A04">
        <w:rPr>
          <w:sz w:val="24"/>
          <w:szCs w:val="24"/>
        </w:rPr>
        <w:t xml:space="preserve"> </w:t>
      </w:r>
      <w:r w:rsidR="00227DBE">
        <w:rPr>
          <w:sz w:val="24"/>
          <w:szCs w:val="24"/>
        </w:rPr>
        <w:t>in Minnesota</w:t>
      </w:r>
      <w:r>
        <w:rPr>
          <w:sz w:val="24"/>
          <w:szCs w:val="24"/>
        </w:rPr>
        <w:t xml:space="preserve">, </w:t>
      </w:r>
      <w:r w:rsidR="00A037E9">
        <w:rPr>
          <w:sz w:val="24"/>
          <w:szCs w:val="24"/>
        </w:rPr>
        <w:t xml:space="preserve">federal, </w:t>
      </w:r>
      <w:r w:rsidR="00227DBE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in </w:t>
      </w:r>
      <w:r w:rsidR="00227DBE">
        <w:rPr>
          <w:sz w:val="24"/>
          <w:szCs w:val="24"/>
        </w:rPr>
        <w:t xml:space="preserve">other states.  </w:t>
      </w:r>
    </w:p>
    <w:p w:rsidR="00E724B6" w:rsidRPr="00910A04" w:rsidRDefault="00E724B6" w:rsidP="00573ADD">
      <w:pPr>
        <w:pStyle w:val="NoSpacing"/>
      </w:pPr>
    </w:p>
    <w:p w:rsidR="00E724B6" w:rsidRPr="00910A04" w:rsidRDefault="00E724B6" w:rsidP="00E724B6">
      <w:pPr>
        <w:rPr>
          <w:sz w:val="24"/>
          <w:szCs w:val="24"/>
        </w:rPr>
      </w:pPr>
      <w:r w:rsidRPr="00910A04">
        <w:rPr>
          <w:sz w:val="24"/>
          <w:szCs w:val="24"/>
        </w:rPr>
        <w:t>The mission:</w:t>
      </w:r>
    </w:p>
    <w:p w:rsidR="00E724B6" w:rsidRDefault="00E724B6" w:rsidP="00E724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0A04">
        <w:rPr>
          <w:sz w:val="24"/>
          <w:szCs w:val="24"/>
        </w:rPr>
        <w:t>Monitor</w:t>
      </w:r>
      <w:r w:rsidR="000D56D7">
        <w:rPr>
          <w:sz w:val="24"/>
          <w:szCs w:val="24"/>
        </w:rPr>
        <w:t xml:space="preserve"> all proposed and passed </w:t>
      </w:r>
      <w:r w:rsidR="00A037E9">
        <w:rPr>
          <w:sz w:val="24"/>
          <w:szCs w:val="24"/>
        </w:rPr>
        <w:t>e</w:t>
      </w:r>
      <w:r w:rsidR="000D56D7">
        <w:rPr>
          <w:sz w:val="24"/>
          <w:szCs w:val="24"/>
        </w:rPr>
        <w:t xml:space="preserve">lection </w:t>
      </w:r>
      <w:r w:rsidR="00A037E9">
        <w:rPr>
          <w:sz w:val="24"/>
          <w:szCs w:val="24"/>
        </w:rPr>
        <w:t>l</w:t>
      </w:r>
      <w:r w:rsidR="000D56D7">
        <w:rPr>
          <w:sz w:val="24"/>
          <w:szCs w:val="24"/>
        </w:rPr>
        <w:t>egislation</w:t>
      </w:r>
      <w:r w:rsidRPr="00910A04">
        <w:rPr>
          <w:sz w:val="24"/>
          <w:szCs w:val="24"/>
        </w:rPr>
        <w:t xml:space="preserve"> in MN and report </w:t>
      </w:r>
      <w:r w:rsidR="00227DBE">
        <w:rPr>
          <w:sz w:val="24"/>
          <w:szCs w:val="24"/>
        </w:rPr>
        <w:t xml:space="preserve">the status </w:t>
      </w:r>
      <w:r w:rsidR="004243F1">
        <w:rPr>
          <w:sz w:val="24"/>
          <w:szCs w:val="24"/>
        </w:rPr>
        <w:t xml:space="preserve">and </w:t>
      </w:r>
      <w:r w:rsidR="00227DBE">
        <w:rPr>
          <w:sz w:val="24"/>
          <w:szCs w:val="24"/>
        </w:rPr>
        <w:t xml:space="preserve">analysis of </w:t>
      </w:r>
      <w:r w:rsidR="004243F1">
        <w:rPr>
          <w:sz w:val="24"/>
          <w:szCs w:val="24"/>
        </w:rPr>
        <w:t xml:space="preserve">such </w:t>
      </w:r>
      <w:r w:rsidR="002D2363">
        <w:rPr>
          <w:sz w:val="24"/>
          <w:szCs w:val="24"/>
        </w:rPr>
        <w:t xml:space="preserve">legislation </w:t>
      </w:r>
      <w:r w:rsidR="004243F1">
        <w:rPr>
          <w:sz w:val="24"/>
          <w:szCs w:val="24"/>
        </w:rPr>
        <w:t xml:space="preserve">to the </w:t>
      </w:r>
      <w:r w:rsidR="00A037E9">
        <w:rPr>
          <w:sz w:val="24"/>
          <w:szCs w:val="24"/>
        </w:rPr>
        <w:t>MNEIS</w:t>
      </w:r>
      <w:r w:rsidR="004243F1">
        <w:rPr>
          <w:sz w:val="24"/>
          <w:szCs w:val="24"/>
        </w:rPr>
        <w:t xml:space="preserve"> Steering Committee</w:t>
      </w:r>
      <w:r w:rsidR="00227DBE">
        <w:rPr>
          <w:sz w:val="24"/>
          <w:szCs w:val="24"/>
        </w:rPr>
        <w:t>.</w:t>
      </w:r>
    </w:p>
    <w:p w:rsidR="004243F1" w:rsidRDefault="004243F1" w:rsidP="004243F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Time frame: ongoing</w:t>
      </w:r>
    </w:p>
    <w:p w:rsidR="004243F1" w:rsidRDefault="004243F1" w:rsidP="00E724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Monitor all proposed and passed </w:t>
      </w:r>
      <w:r w:rsidR="00A037E9">
        <w:rPr>
          <w:sz w:val="24"/>
          <w:szCs w:val="24"/>
        </w:rPr>
        <w:t>e</w:t>
      </w:r>
      <w:r>
        <w:rPr>
          <w:sz w:val="24"/>
          <w:szCs w:val="24"/>
        </w:rPr>
        <w:t xml:space="preserve">lection </w:t>
      </w:r>
      <w:r w:rsidR="00A037E9">
        <w:rPr>
          <w:sz w:val="24"/>
          <w:szCs w:val="24"/>
        </w:rPr>
        <w:t>l</w:t>
      </w:r>
      <w:r>
        <w:rPr>
          <w:sz w:val="24"/>
          <w:szCs w:val="24"/>
        </w:rPr>
        <w:t xml:space="preserve">egislation at the United States Capitol and report the status and analysis of such legislation to the </w:t>
      </w:r>
      <w:r w:rsidR="00A037E9">
        <w:rPr>
          <w:sz w:val="24"/>
          <w:szCs w:val="24"/>
        </w:rPr>
        <w:t>MNEIS</w:t>
      </w:r>
      <w:r>
        <w:rPr>
          <w:sz w:val="24"/>
          <w:szCs w:val="24"/>
        </w:rPr>
        <w:t xml:space="preserve"> Steering Committee.</w:t>
      </w:r>
    </w:p>
    <w:p w:rsidR="004243F1" w:rsidRDefault="004243F1" w:rsidP="004243F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Time frame: ongoing</w:t>
      </w:r>
    </w:p>
    <w:p w:rsidR="004243F1" w:rsidRPr="004243F1" w:rsidRDefault="004243F1" w:rsidP="00195B6E">
      <w:pPr>
        <w:pStyle w:val="ListParagraph"/>
        <w:numPr>
          <w:ilvl w:val="0"/>
          <w:numId w:val="1"/>
        </w:numPr>
      </w:pPr>
      <w:r w:rsidRPr="00910A04">
        <w:rPr>
          <w:sz w:val="24"/>
          <w:szCs w:val="24"/>
        </w:rPr>
        <w:t>Monitor</w:t>
      </w:r>
      <w:r>
        <w:rPr>
          <w:sz w:val="24"/>
          <w:szCs w:val="24"/>
        </w:rPr>
        <w:t xml:space="preserve"> all proposed and passed </w:t>
      </w:r>
      <w:r w:rsidR="00A037E9">
        <w:rPr>
          <w:sz w:val="24"/>
          <w:szCs w:val="24"/>
        </w:rPr>
        <w:t>e</w:t>
      </w:r>
      <w:r>
        <w:rPr>
          <w:sz w:val="24"/>
          <w:szCs w:val="24"/>
        </w:rPr>
        <w:t xml:space="preserve">lection </w:t>
      </w:r>
      <w:r w:rsidR="00A037E9">
        <w:rPr>
          <w:sz w:val="24"/>
          <w:szCs w:val="24"/>
        </w:rPr>
        <w:t>l</w:t>
      </w:r>
      <w:r>
        <w:rPr>
          <w:sz w:val="24"/>
          <w:szCs w:val="24"/>
        </w:rPr>
        <w:t>egislation</w:t>
      </w:r>
      <w:r w:rsidRPr="00910A04">
        <w:rPr>
          <w:sz w:val="24"/>
          <w:szCs w:val="24"/>
        </w:rPr>
        <w:t xml:space="preserve"> in </w:t>
      </w:r>
      <w:r>
        <w:rPr>
          <w:sz w:val="24"/>
          <w:szCs w:val="24"/>
        </w:rPr>
        <w:t>other states</w:t>
      </w:r>
      <w:r w:rsidRPr="00910A04">
        <w:rPr>
          <w:sz w:val="24"/>
          <w:szCs w:val="24"/>
        </w:rPr>
        <w:t xml:space="preserve"> and report </w:t>
      </w:r>
      <w:r>
        <w:rPr>
          <w:sz w:val="24"/>
          <w:szCs w:val="24"/>
        </w:rPr>
        <w:t xml:space="preserve">the status and analysis of such </w:t>
      </w:r>
      <w:r w:rsidR="002D2363">
        <w:rPr>
          <w:sz w:val="24"/>
          <w:szCs w:val="24"/>
        </w:rPr>
        <w:t xml:space="preserve">legislation </w:t>
      </w:r>
      <w:r>
        <w:rPr>
          <w:sz w:val="24"/>
          <w:szCs w:val="24"/>
        </w:rPr>
        <w:t xml:space="preserve">to the </w:t>
      </w:r>
      <w:r w:rsidR="00A037E9">
        <w:rPr>
          <w:sz w:val="24"/>
          <w:szCs w:val="24"/>
        </w:rPr>
        <w:t>MNEIS</w:t>
      </w:r>
      <w:r>
        <w:rPr>
          <w:sz w:val="24"/>
          <w:szCs w:val="24"/>
        </w:rPr>
        <w:t xml:space="preserve"> Steering Committee.</w:t>
      </w:r>
    </w:p>
    <w:p w:rsidR="004243F1" w:rsidRDefault="004243F1" w:rsidP="004243F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Time frame: ongoing</w:t>
      </w:r>
    </w:p>
    <w:p w:rsidR="00650FBF" w:rsidRDefault="004243F1" w:rsidP="004243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Analyze the findings of other </w:t>
      </w:r>
      <w:r w:rsidR="00A037E9">
        <w:rPr>
          <w:sz w:val="24"/>
          <w:szCs w:val="24"/>
        </w:rPr>
        <w:t>MNEIS</w:t>
      </w:r>
      <w:r w:rsidR="00650FBF">
        <w:rPr>
          <w:sz w:val="24"/>
          <w:szCs w:val="24"/>
        </w:rPr>
        <w:t xml:space="preserve"> subcommittees that may be</w:t>
      </w:r>
      <w:r w:rsidR="002850BB">
        <w:rPr>
          <w:sz w:val="24"/>
          <w:szCs w:val="24"/>
        </w:rPr>
        <w:t>come</w:t>
      </w:r>
      <w:r w:rsidR="00650FBF">
        <w:rPr>
          <w:sz w:val="24"/>
          <w:szCs w:val="24"/>
        </w:rPr>
        <w:t xml:space="preserve"> the genesis of new legislative ideas for the Minnesota Legislature to consider </w:t>
      </w:r>
      <w:r w:rsidR="002850BB">
        <w:rPr>
          <w:sz w:val="24"/>
          <w:szCs w:val="24"/>
        </w:rPr>
        <w:t xml:space="preserve">by </w:t>
      </w:r>
      <w:r w:rsidR="00650FBF">
        <w:rPr>
          <w:sz w:val="24"/>
          <w:szCs w:val="24"/>
        </w:rPr>
        <w:t>creating new law.</w:t>
      </w:r>
    </w:p>
    <w:p w:rsidR="00650FBF" w:rsidRDefault="00650FBF" w:rsidP="00650FB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Time frame: before </w:t>
      </w:r>
      <w:r w:rsidR="002850BB">
        <w:rPr>
          <w:sz w:val="24"/>
          <w:szCs w:val="24"/>
        </w:rPr>
        <w:t xml:space="preserve">the </w:t>
      </w:r>
      <w:r>
        <w:rPr>
          <w:sz w:val="24"/>
          <w:szCs w:val="24"/>
        </w:rPr>
        <w:t>next legislative session</w:t>
      </w:r>
    </w:p>
    <w:p w:rsidR="002850BB" w:rsidRDefault="00650FBF" w:rsidP="004243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Recommend to Minnesota lawmakers and credible stakeholders, potential legislation to improve, solidify and clarify </w:t>
      </w:r>
      <w:r w:rsidR="002850BB">
        <w:rPr>
          <w:sz w:val="24"/>
          <w:szCs w:val="24"/>
        </w:rPr>
        <w:t xml:space="preserve">current </w:t>
      </w:r>
      <w:r>
        <w:rPr>
          <w:sz w:val="24"/>
          <w:szCs w:val="24"/>
        </w:rPr>
        <w:t xml:space="preserve">election laws. </w:t>
      </w:r>
    </w:p>
    <w:p w:rsidR="00A037E9" w:rsidRDefault="002850BB" w:rsidP="002850B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Time frame: before the next legislative session</w:t>
      </w:r>
    </w:p>
    <w:p w:rsidR="00A037E9" w:rsidRDefault="00A037E9" w:rsidP="00A037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testimony in front of legislative bodies to educate regarding election integrity issues and potential legislation.</w:t>
      </w:r>
    </w:p>
    <w:p w:rsidR="004243F1" w:rsidRPr="00A037E9" w:rsidRDefault="00A037E9" w:rsidP="00A037E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Time frame: ongoing  </w:t>
      </w:r>
      <w:r w:rsidR="00650FBF" w:rsidRPr="00A037E9">
        <w:rPr>
          <w:sz w:val="24"/>
          <w:szCs w:val="24"/>
        </w:rPr>
        <w:t xml:space="preserve">  </w:t>
      </w:r>
      <w:r w:rsidR="004243F1" w:rsidRPr="00A037E9">
        <w:rPr>
          <w:sz w:val="24"/>
          <w:szCs w:val="24"/>
        </w:rPr>
        <w:t xml:space="preserve"> </w:t>
      </w:r>
    </w:p>
    <w:p w:rsidR="004243F1" w:rsidRDefault="004243F1" w:rsidP="004243F1">
      <w:pPr>
        <w:pStyle w:val="ListParagraph"/>
        <w:ind w:left="360"/>
        <w:rPr>
          <w:sz w:val="24"/>
          <w:szCs w:val="24"/>
        </w:rPr>
      </w:pPr>
    </w:p>
    <w:p w:rsidR="004243F1" w:rsidRDefault="004243F1" w:rsidP="004243F1">
      <w:pPr>
        <w:rPr>
          <w:sz w:val="24"/>
          <w:szCs w:val="24"/>
        </w:rPr>
      </w:pPr>
    </w:p>
    <w:sectPr w:rsidR="004243F1" w:rsidSect="00E724B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692"/>
    <w:multiLevelType w:val="multilevel"/>
    <w:tmpl w:val="9D125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455629B"/>
    <w:multiLevelType w:val="hybridMultilevel"/>
    <w:tmpl w:val="3DF8A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4B6"/>
    <w:rsid w:val="00092E13"/>
    <w:rsid w:val="000D16E5"/>
    <w:rsid w:val="000D56D7"/>
    <w:rsid w:val="00195B6E"/>
    <w:rsid w:val="00227DBE"/>
    <w:rsid w:val="002850BB"/>
    <w:rsid w:val="002D2363"/>
    <w:rsid w:val="00310855"/>
    <w:rsid w:val="004243F1"/>
    <w:rsid w:val="004C4DEC"/>
    <w:rsid w:val="00573ADD"/>
    <w:rsid w:val="0064263B"/>
    <w:rsid w:val="00650FBF"/>
    <w:rsid w:val="008F580B"/>
    <w:rsid w:val="00910A04"/>
    <w:rsid w:val="00A037E9"/>
    <w:rsid w:val="00B3591E"/>
    <w:rsid w:val="00B77ACA"/>
    <w:rsid w:val="00C22E81"/>
    <w:rsid w:val="00C705B0"/>
    <w:rsid w:val="00D40CC9"/>
    <w:rsid w:val="00E724B6"/>
    <w:rsid w:val="00F614E8"/>
    <w:rsid w:val="00FA17EB"/>
    <w:rsid w:val="00FB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4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2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Aanestad</dc:creator>
  <cp:lastModifiedBy>user</cp:lastModifiedBy>
  <cp:revision>2</cp:revision>
  <cp:lastPrinted>2021-04-24T21:42:00Z</cp:lastPrinted>
  <dcterms:created xsi:type="dcterms:W3CDTF">2022-03-11T16:02:00Z</dcterms:created>
  <dcterms:modified xsi:type="dcterms:W3CDTF">2022-03-11T16:02:00Z</dcterms:modified>
</cp:coreProperties>
</file>